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E54C5D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7.95pt;margin-top:12.4pt;width:43.5pt;height:27.3pt;z-index:251660288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6">
              <w:txbxContent>
                <w:p w:rsidR="00F57F7F" w:rsidRPr="00F57F7F" w:rsidRDefault="003D2A14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48</w:t>
                  </w:r>
                </w:p>
              </w:txbxContent>
            </v:textbox>
          </v:shape>
        </w:pict>
      </w:r>
    </w:p>
    <w:p w:rsidR="00BA453B" w:rsidRDefault="00BA453B" w:rsidP="00BA453B">
      <w:pPr>
        <w:shd w:val="clear" w:color="auto" w:fill="FFFFFF"/>
        <w:spacing w:after="150" w:line="255" w:lineRule="atLeast"/>
        <w:ind w:left="1701"/>
        <w:rPr>
          <w:rStyle w:val="SubtleReference"/>
          <w:color w:val="E36C0A" w:themeColor="accent6" w:themeShade="BF"/>
          <w:sz w:val="48"/>
          <w:highlight w:val="yellow"/>
        </w:rPr>
      </w:pPr>
    </w:p>
    <w:p w:rsidR="000C14F7" w:rsidRPr="00E54C5D" w:rsidRDefault="003D2A14" w:rsidP="00BA453B">
      <w:pPr>
        <w:shd w:val="clear" w:color="auto" w:fill="FFFFFF"/>
        <w:spacing w:after="150" w:line="255" w:lineRule="atLeast"/>
        <w:ind w:left="2835" w:hanging="283"/>
        <w:rPr>
          <w:rFonts w:ascii="Arial Rounded MT Bold" w:hAnsi="Arial Rounded MT Bold"/>
          <w:b/>
          <w:color w:val="E36C0A" w:themeColor="accent6" w:themeShade="BF"/>
          <w:sz w:val="52"/>
          <w:szCs w:val="32"/>
        </w:rPr>
      </w:pPr>
      <w:r w:rsidRPr="00E54C5D">
        <w:rPr>
          <w:rFonts w:ascii="Arial Rounded MT Bold" w:hAnsi="Arial Rounded MT Bold"/>
          <w:b/>
          <w:color w:val="E36C0A" w:themeColor="accent6" w:themeShade="BF"/>
          <w:sz w:val="40"/>
          <w:highlight w:val="yellow"/>
        </w:rPr>
        <w:t>VEM, VEM AMIGO</w:t>
      </w:r>
      <w:bookmarkStart w:id="0" w:name="_GoBack"/>
      <w:bookmarkEnd w:id="0"/>
      <w:r w:rsidRPr="00E54C5D">
        <w:rPr>
          <w:rFonts w:ascii="Arial Rounded MT Bold" w:hAnsi="Arial Rounded MT Bold"/>
          <w:b/>
          <w:color w:val="E36C0A" w:themeColor="accent6" w:themeShade="BF"/>
          <w:sz w:val="40"/>
        </w:rPr>
        <w:t xml:space="preserve"> </w:t>
      </w:r>
    </w:p>
    <w:p w:rsidR="003D2A14" w:rsidRDefault="003D2A14" w:rsidP="003D2A14">
      <w:pPr>
        <w:pStyle w:val="Estilo1"/>
        <w:rPr>
          <w:i/>
          <w:iCs/>
        </w:rPr>
      </w:pPr>
    </w:p>
    <w:p w:rsidR="003D2A14" w:rsidRDefault="003D2A14" w:rsidP="003D2A14">
      <w:pPr>
        <w:pStyle w:val="Footer"/>
        <w:tabs>
          <w:tab w:val="clear" w:pos="4252"/>
          <w:tab w:val="clear" w:pos="8504"/>
        </w:tabs>
        <w:rPr>
          <w:bCs/>
          <w:sz w:val="32"/>
        </w:rPr>
      </w:pPr>
    </w:p>
    <w:p w:rsidR="003D2A14" w:rsidRDefault="003D2A14" w:rsidP="003D2A14">
      <w:pPr>
        <w:pStyle w:val="Footer"/>
        <w:tabs>
          <w:tab w:val="clear" w:pos="4252"/>
          <w:tab w:val="clear" w:pos="8504"/>
        </w:tabs>
        <w:ind w:left="1843"/>
        <w:rPr>
          <w:bCs/>
          <w:sz w:val="32"/>
        </w:rPr>
      </w:pPr>
    </w:p>
    <w:p w:rsidR="003D2A14" w:rsidRDefault="003D2A14" w:rsidP="003D2A14">
      <w:pPr>
        <w:pStyle w:val="Footer"/>
        <w:tabs>
          <w:tab w:val="clear" w:pos="4252"/>
          <w:tab w:val="clear" w:pos="8504"/>
        </w:tabs>
        <w:ind w:left="1843"/>
        <w:rPr>
          <w:bCs/>
          <w:sz w:val="32"/>
        </w:rPr>
      </w:pP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>Vem, vem amigo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>Cantar esperança comigo.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 xml:space="preserve">Juntos triunfaremos 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>Tu e eu viveremos em paz.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 xml:space="preserve">Basta darmo-nos 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>As mãos acredita que és capaz.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sz w:val="44"/>
        </w:rPr>
      </w:pPr>
      <w:r w:rsidRPr="00E54C5D">
        <w:rPr>
          <w:rFonts w:ascii="Arial Rounded MT Bold" w:hAnsi="Arial Rounded MT Bold"/>
          <w:b/>
          <w:sz w:val="44"/>
        </w:rPr>
        <w:t xml:space="preserve">Esp’rança, fonte de vida e de amor 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sz w:val="44"/>
        </w:rPr>
      </w:pPr>
      <w:r w:rsidRPr="00E54C5D">
        <w:rPr>
          <w:rFonts w:ascii="Arial Rounded MT Bold" w:hAnsi="Arial Rounded MT Bold"/>
          <w:b/>
          <w:sz w:val="44"/>
        </w:rPr>
        <w:t xml:space="preserve">Arco-íris rosas, luz e calor, 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sz w:val="44"/>
        </w:rPr>
      </w:pPr>
      <w:r w:rsidRPr="00E54C5D">
        <w:rPr>
          <w:rFonts w:ascii="Arial Rounded MT Bold" w:hAnsi="Arial Rounded MT Bold"/>
          <w:b/>
          <w:sz w:val="44"/>
        </w:rPr>
        <w:t xml:space="preserve">magia que a todos transforma, 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sz w:val="44"/>
        </w:rPr>
      </w:pPr>
      <w:r w:rsidRPr="00E54C5D">
        <w:rPr>
          <w:rFonts w:ascii="Arial Rounded MT Bold" w:hAnsi="Arial Rounded MT Bold"/>
          <w:b/>
          <w:sz w:val="44"/>
        </w:rPr>
        <w:t>E que reinará um dia.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sz w:val="44"/>
        </w:rPr>
      </w:pP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sz w:val="44"/>
        </w:rPr>
      </w:pP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 xml:space="preserve">Assim o mundo não para de girar, 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>Assim dá gosto sorrir.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>É preciso saber e querer amar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>Para tudo se conseguir</w:t>
      </w:r>
      <w:r w:rsidRPr="00E54C5D">
        <w:rPr>
          <w:rFonts w:ascii="Arial Rounded MT Bold" w:hAnsi="Arial Rounded MT Bold"/>
          <w:b/>
          <w:sz w:val="44"/>
        </w:rPr>
        <w:t xml:space="preserve"> 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 xml:space="preserve">Basta darmo-nos as mãos 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  <w:r w:rsidRPr="00E54C5D">
        <w:rPr>
          <w:rFonts w:ascii="Arial Rounded MT Bold" w:hAnsi="Arial Rounded MT Bold"/>
          <w:b/>
          <w:bCs/>
          <w:sz w:val="44"/>
        </w:rPr>
        <w:t>Acredita que és capaz</w:t>
      </w:r>
    </w:p>
    <w:p w:rsidR="003D2A14" w:rsidRPr="00E54C5D" w:rsidRDefault="003D2A14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bCs/>
          <w:sz w:val="44"/>
        </w:rPr>
      </w:pPr>
    </w:p>
    <w:p w:rsidR="00BA453B" w:rsidRPr="00E54C5D" w:rsidRDefault="00BA453B" w:rsidP="00E54C5D">
      <w:pPr>
        <w:pStyle w:val="Footer"/>
        <w:tabs>
          <w:tab w:val="clear" w:pos="4252"/>
          <w:tab w:val="clear" w:pos="8504"/>
        </w:tabs>
        <w:ind w:left="1843" w:hanging="1134"/>
        <w:rPr>
          <w:rFonts w:ascii="Arial Rounded MT Bold" w:hAnsi="Arial Rounded MT Bold"/>
          <w:b/>
          <w:i/>
          <w:iCs/>
          <w:sz w:val="36"/>
          <w:u w:val="single"/>
        </w:rPr>
      </w:pPr>
    </w:p>
    <w:sectPr w:rsidR="00BA453B" w:rsidRPr="00E54C5D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548C5"/>
    <w:rsid w:val="000C14F7"/>
    <w:rsid w:val="00110F5A"/>
    <w:rsid w:val="00143D95"/>
    <w:rsid w:val="001A1818"/>
    <w:rsid w:val="00287F75"/>
    <w:rsid w:val="00347E0E"/>
    <w:rsid w:val="003920CF"/>
    <w:rsid w:val="003D2A14"/>
    <w:rsid w:val="004A11E3"/>
    <w:rsid w:val="00681079"/>
    <w:rsid w:val="00791803"/>
    <w:rsid w:val="00795B4E"/>
    <w:rsid w:val="007D7F3A"/>
    <w:rsid w:val="008D6455"/>
    <w:rsid w:val="00997C27"/>
    <w:rsid w:val="009B660E"/>
    <w:rsid w:val="009D2103"/>
    <w:rsid w:val="00A63A2C"/>
    <w:rsid w:val="00A90469"/>
    <w:rsid w:val="00AE4A85"/>
    <w:rsid w:val="00B434EF"/>
    <w:rsid w:val="00B662A0"/>
    <w:rsid w:val="00BA453B"/>
    <w:rsid w:val="00C6228E"/>
    <w:rsid w:val="00C97F97"/>
    <w:rsid w:val="00CE4373"/>
    <w:rsid w:val="00DE35D7"/>
    <w:rsid w:val="00E54C5D"/>
    <w:rsid w:val="00E73066"/>
    <w:rsid w:val="00F21CD5"/>
    <w:rsid w:val="00F57F7F"/>
    <w:rsid w:val="00F6418F"/>
    <w:rsid w:val="00F91A34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A45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ooterChar">
    <w:name w:val="Footer Char"/>
    <w:basedOn w:val="DefaultParagraphFont"/>
    <w:link w:val="Footer"/>
    <w:rsid w:val="00BA453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Estilo1">
    <w:name w:val="Estilo1"/>
    <w:basedOn w:val="Normal"/>
    <w:autoRedefine/>
    <w:rsid w:val="00BA45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u w:val="single"/>
      <w:lang w:val="fr-FR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cp:lastPrinted>2011-09-10T22:01:00Z</cp:lastPrinted>
  <dcterms:created xsi:type="dcterms:W3CDTF">2011-09-10T22:03:00Z</dcterms:created>
  <dcterms:modified xsi:type="dcterms:W3CDTF">2012-01-10T12:33:00Z</dcterms:modified>
</cp:coreProperties>
</file>