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EF" w:rsidRDefault="00B434EF" w:rsidP="00870C0E">
      <w:pPr>
        <w:shd w:val="clear" w:color="auto" w:fill="FFFFFF"/>
        <w:spacing w:after="150" w:line="255" w:lineRule="atLeast"/>
        <w:ind w:hanging="1701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</w:p>
    <w:p w:rsidR="00B434EF" w:rsidRDefault="004A1604" w:rsidP="00870C0E">
      <w:pPr>
        <w:shd w:val="clear" w:color="auto" w:fill="FFFFFF"/>
        <w:spacing w:after="150" w:line="255" w:lineRule="atLeast"/>
        <w:ind w:hanging="1701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Style w:val="RefernciaDiscreta"/>
          <w:rFonts w:eastAsiaTheme="minorHAnsi"/>
          <w:noProof/>
          <w:sz w:val="48"/>
          <w:highlight w:val="yello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5400178</wp:posOffset>
                </wp:positionH>
                <wp:positionV relativeFrom="paragraph">
                  <wp:posOffset>27857</wp:posOffset>
                </wp:positionV>
                <wp:extent cx="682073" cy="426223"/>
                <wp:effectExtent l="0" t="0" r="41910" b="501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073" cy="426223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57F7F" w:rsidRPr="00F57F7F" w:rsidRDefault="00870C0E" w:rsidP="00F57F7F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290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2pt;margin-top:2.2pt;width:53.7pt;height:3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:rsidR="00F57F7F" w:rsidRPr="00F57F7F" w:rsidRDefault="00870C0E" w:rsidP="00F57F7F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290</w:t>
                      </w:r>
                    </w:p>
                  </w:txbxContent>
                </v:textbox>
              </v:shape>
            </w:pict>
          </mc:Fallback>
        </mc:AlternateContent>
      </w:r>
    </w:p>
    <w:p w:rsidR="00870C0E" w:rsidRDefault="00B434EF" w:rsidP="00870C0E">
      <w:pPr>
        <w:shd w:val="clear" w:color="auto" w:fill="FFFFFF"/>
        <w:spacing w:after="150" w:line="255" w:lineRule="atLeast"/>
        <w:ind w:hanging="1701"/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</w:rPr>
        <w:t xml:space="preserve">                       </w:t>
      </w:r>
    </w:p>
    <w:p w:rsidR="00870C0E" w:rsidRDefault="00870C0E" w:rsidP="00870C0E">
      <w:pPr>
        <w:shd w:val="clear" w:color="auto" w:fill="FFFFFF"/>
        <w:spacing w:after="150" w:line="255" w:lineRule="atLeast"/>
        <w:ind w:hanging="1701"/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</w:pPr>
      <w:r w:rsidRPr="00870C0E"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  <w:t xml:space="preserve">                     </w:t>
      </w:r>
    </w:p>
    <w:p w:rsidR="004A1604" w:rsidRPr="00870C0E" w:rsidRDefault="00870C0E" w:rsidP="00870C0E">
      <w:pPr>
        <w:shd w:val="clear" w:color="auto" w:fill="FFFFFF"/>
        <w:spacing w:after="150" w:line="255" w:lineRule="atLeast"/>
        <w:rPr>
          <w:rStyle w:val="RefernciaDiscreta"/>
          <w:rFonts w:ascii="Comic Sans MS" w:eastAsia="Times New Roman" w:hAnsi="Comic Sans MS" w:cs="Times New Roman"/>
          <w:b/>
          <w:bCs/>
          <w:i/>
          <w:smallCaps w:val="0"/>
          <w:color w:val="130A06"/>
          <w:szCs w:val="20"/>
          <w:u w:val="none"/>
        </w:rPr>
      </w:pPr>
      <w:r>
        <w:rPr>
          <w:rStyle w:val="RefernciaDiscreta"/>
          <w:rFonts w:ascii="Arial Rounded MT Bold" w:hAnsi="Arial Rounded MT Bold"/>
          <w:color w:val="E36C0A" w:themeColor="accent6" w:themeShade="BF"/>
          <w:sz w:val="48"/>
          <w:u w:val="none"/>
        </w:rPr>
        <w:t xml:space="preserve">   </w:t>
      </w:r>
      <w:bookmarkStart w:id="0" w:name="_GoBack"/>
      <w:bookmarkEnd w:id="0"/>
      <w:r w:rsidRPr="00870C0E">
        <w:rPr>
          <w:rStyle w:val="RefernciaDiscreta"/>
          <w:rFonts w:ascii="Arial Rounded MT Bold" w:hAnsi="Arial Rounded MT Bold"/>
          <w:color w:val="E36C0A" w:themeColor="accent6" w:themeShade="BF"/>
          <w:sz w:val="48"/>
          <w:highlight w:val="yellow"/>
          <w:u w:val="none"/>
        </w:rPr>
        <w:t>VÓS TODOS OS QUE TENDES SEDE</w:t>
      </w:r>
    </w:p>
    <w:p w:rsidR="004A1604" w:rsidRPr="004A1604" w:rsidRDefault="004A1604" w:rsidP="00870C0E">
      <w:pPr>
        <w:shd w:val="clear" w:color="auto" w:fill="FFFFFF"/>
        <w:spacing w:after="150" w:line="255" w:lineRule="atLeast"/>
        <w:ind w:left="1416" w:hanging="1701"/>
        <w:rPr>
          <w:rFonts w:ascii="Arial Rounded MT Bold" w:eastAsia="Times New Roman" w:hAnsi="Arial Rounded MT Bold" w:cs="Arial"/>
          <w:b/>
          <w:bCs/>
          <w:color w:val="E36C0A" w:themeColor="accent6" w:themeShade="BF"/>
          <w:sz w:val="32"/>
          <w:szCs w:val="20"/>
        </w:rPr>
      </w:pPr>
    </w:p>
    <w:p w:rsidR="004A1604" w:rsidRDefault="004A1604" w:rsidP="00870C0E">
      <w:pPr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</w:p>
    <w:p w:rsidR="00870C0E" w:rsidRPr="00870C0E" w:rsidRDefault="00870C0E" w:rsidP="00870C0E">
      <w:pPr>
        <w:tabs>
          <w:tab w:val="left" w:pos="-142"/>
        </w:tabs>
        <w:ind w:left="-141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>
        <w:rPr>
          <w:rFonts w:ascii="Arial Rounded MT Bold" w:hAnsi="Arial Rounded MT Bold" w:cs="Arial Narrow"/>
          <w:b/>
          <w:color w:val="000000"/>
          <w:sz w:val="36"/>
          <w:szCs w:val="20"/>
        </w:rPr>
        <w:t xml:space="preserve">                  </w:t>
      </w: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Vós todos, os que tendes se</w:t>
      </w:r>
      <w:r>
        <w:rPr>
          <w:rFonts w:ascii="Arial Rounded MT Bold" w:hAnsi="Arial Rounded MT Bold" w:cs="Arial Narrow"/>
          <w:b/>
          <w:color w:val="000000"/>
          <w:sz w:val="36"/>
          <w:szCs w:val="20"/>
        </w:rPr>
        <w:t xml:space="preserve">de, vinde à torrente das águas; </w:t>
      </w: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bebei da fonte da vida e ficareis saciados.</w:t>
      </w:r>
    </w:p>
    <w:p w:rsidR="00870C0E" w:rsidRPr="00870C0E" w:rsidRDefault="00870C0E" w:rsidP="00870C0E">
      <w:pPr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1. Como suspira o veado pelas correntes das águas,</w:t>
      </w: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assim minha alma suspira por Vós, Senhor.</w:t>
      </w: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2. Minha alma tem sede de Deus, do Deus vivo:</w:t>
      </w: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Quando irei contemplar a face de Deus?</w:t>
      </w: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3. Dia e noite as lágrimas são o meu pão,</w:t>
      </w:r>
    </w:p>
    <w:p w:rsidR="00870C0E" w:rsidRPr="00870C0E" w:rsidRDefault="00870C0E" w:rsidP="00870C0E">
      <w:pPr>
        <w:spacing w:after="0"/>
        <w:ind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>
        <w:rPr>
          <w:rFonts w:ascii="Arial Rounded MT Bold" w:hAnsi="Arial Rounded MT Bold" w:cs="Arial Narrow"/>
          <w:b/>
          <w:color w:val="000000"/>
          <w:sz w:val="36"/>
          <w:szCs w:val="20"/>
        </w:rPr>
        <w:t xml:space="preserve">                   </w:t>
      </w: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enquanto me repetem todo o dia: «Onde está o teu Deus?».</w:t>
      </w: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</w:p>
    <w:p w:rsidR="00870C0E" w:rsidRP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4. Porque estás triste, minha alma, e desfaleces?</w:t>
      </w:r>
    </w:p>
    <w:p w:rsidR="00870C0E" w:rsidRDefault="00870C0E" w:rsidP="00870C0E">
      <w:pPr>
        <w:spacing w:after="0"/>
        <w:ind w:left="1418" w:hanging="1701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>
        <w:rPr>
          <w:rFonts w:ascii="Arial Rounded MT Bold" w:hAnsi="Arial Rounded MT Bold" w:cs="Arial Narrow"/>
          <w:b/>
          <w:color w:val="000000"/>
          <w:sz w:val="36"/>
          <w:szCs w:val="20"/>
        </w:rPr>
        <w:t xml:space="preserve">     </w:t>
      </w: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Espera em</w:t>
      </w:r>
      <w:r>
        <w:rPr>
          <w:rFonts w:ascii="Arial Rounded MT Bold" w:hAnsi="Arial Rounded MT Bold" w:cs="Arial Narrow"/>
          <w:b/>
          <w:color w:val="000000"/>
          <w:sz w:val="36"/>
          <w:szCs w:val="20"/>
        </w:rPr>
        <w:t xml:space="preserve"> Deus: ainda O </w:t>
      </w:r>
      <w:proofErr w:type="spellStart"/>
      <w:r>
        <w:rPr>
          <w:rFonts w:ascii="Arial Rounded MT Bold" w:hAnsi="Arial Rounded MT Bold" w:cs="Arial Narrow"/>
          <w:b/>
          <w:color w:val="000000"/>
          <w:sz w:val="36"/>
          <w:szCs w:val="20"/>
        </w:rPr>
        <w:t>hei-de</w:t>
      </w:r>
      <w:proofErr w:type="spellEnd"/>
      <w:r>
        <w:rPr>
          <w:rFonts w:ascii="Arial Rounded MT Bold" w:hAnsi="Arial Rounded MT Bold" w:cs="Arial Narrow"/>
          <w:b/>
          <w:color w:val="000000"/>
          <w:sz w:val="36"/>
          <w:szCs w:val="20"/>
        </w:rPr>
        <w:t xml:space="preserve"> louvar, /</w:t>
      </w: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 xml:space="preserve"> </w:t>
      </w: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meu</w:t>
      </w:r>
    </w:p>
    <w:p w:rsidR="00870C0E" w:rsidRPr="00870C0E" w:rsidRDefault="00870C0E" w:rsidP="00870C0E">
      <w:pPr>
        <w:spacing w:after="0"/>
        <w:ind w:left="1418" w:hanging="1276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Salvador e meu Deus.</w:t>
      </w:r>
    </w:p>
    <w:p w:rsidR="00870C0E" w:rsidRPr="00870C0E" w:rsidRDefault="00870C0E" w:rsidP="00870C0E">
      <w:pPr>
        <w:spacing w:after="0"/>
        <w:ind w:left="1418" w:hanging="1560"/>
        <w:rPr>
          <w:rFonts w:ascii="Arial Rounded MT Bold" w:hAnsi="Arial Rounded MT Bold" w:cs="Arial Narrow"/>
          <w:b/>
          <w:color w:val="000000"/>
          <w:sz w:val="36"/>
          <w:szCs w:val="20"/>
        </w:rPr>
      </w:pPr>
    </w:p>
    <w:p w:rsidR="00870C0E" w:rsidRPr="00870C0E" w:rsidRDefault="00870C0E" w:rsidP="00870C0E">
      <w:pPr>
        <w:spacing w:after="0"/>
        <w:ind w:left="1418" w:hanging="1560"/>
        <w:rPr>
          <w:rFonts w:ascii="Arial Rounded MT Bold" w:hAnsi="Arial Rounded MT Bold" w:cs="Arial Narrow"/>
          <w:b/>
          <w:color w:val="000000"/>
          <w:sz w:val="36"/>
          <w:szCs w:val="20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5. De dia mande-me o Senhor a sua graça,</w:t>
      </w:r>
    </w:p>
    <w:p w:rsidR="00287F75" w:rsidRPr="004A1604" w:rsidRDefault="00870C0E" w:rsidP="00870C0E">
      <w:pPr>
        <w:spacing w:after="0"/>
        <w:ind w:left="1418" w:hanging="1560"/>
        <w:rPr>
          <w:rFonts w:ascii="Arial Rounded MT Bold" w:hAnsi="Arial Rounded MT Bold"/>
          <w:sz w:val="32"/>
        </w:rPr>
      </w:pPr>
      <w:r w:rsidRPr="00870C0E">
        <w:rPr>
          <w:rFonts w:ascii="Arial Rounded MT Bold" w:hAnsi="Arial Rounded MT Bold" w:cs="Arial Narrow"/>
          <w:b/>
          <w:color w:val="000000"/>
          <w:sz w:val="36"/>
          <w:szCs w:val="20"/>
        </w:rPr>
        <w:t>de noite canto e rezo ao Deus da minha vida.</w:t>
      </w:r>
    </w:p>
    <w:sectPr w:rsidR="00287F75" w:rsidRPr="004A1604" w:rsidSect="00870C0E">
      <w:pgSz w:w="11906" w:h="16838"/>
      <w:pgMar w:top="0" w:right="282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EF"/>
    <w:rsid w:val="00143D95"/>
    <w:rsid w:val="001A1818"/>
    <w:rsid w:val="00287F75"/>
    <w:rsid w:val="003920CF"/>
    <w:rsid w:val="004A11E3"/>
    <w:rsid w:val="004A1604"/>
    <w:rsid w:val="00791803"/>
    <w:rsid w:val="007D7F3A"/>
    <w:rsid w:val="008241AD"/>
    <w:rsid w:val="00870C0E"/>
    <w:rsid w:val="00997C27"/>
    <w:rsid w:val="00A90469"/>
    <w:rsid w:val="00AE4A85"/>
    <w:rsid w:val="00B434EF"/>
    <w:rsid w:val="00F57F7F"/>
    <w:rsid w:val="00F6418F"/>
    <w:rsid w:val="00FA05C5"/>
    <w:rsid w:val="00FE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4120D"/>
  <w15:docId w15:val="{979A521E-578D-4D4A-8E3A-FAE48731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Discreta">
    <w:name w:val="Subtle Reference"/>
    <w:basedOn w:val="Tipodeletrapredefinidodopargrafo"/>
    <w:uiPriority w:val="31"/>
    <w:qFormat/>
    <w:rsid w:val="00B434EF"/>
    <w:rPr>
      <w:smallCaps/>
      <w:color w:val="C0504D" w:themeColor="accent2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57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 Correia</cp:lastModifiedBy>
  <cp:revision>2</cp:revision>
  <cp:lastPrinted>2017-03-01T19:16:00Z</cp:lastPrinted>
  <dcterms:created xsi:type="dcterms:W3CDTF">2017-03-01T19:22:00Z</dcterms:created>
  <dcterms:modified xsi:type="dcterms:W3CDTF">2017-03-01T19:22:00Z</dcterms:modified>
</cp:coreProperties>
</file>