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B6" w:rsidRPr="00A332B6" w:rsidRDefault="00A332B6" w:rsidP="00A332B6">
      <w:pPr>
        <w:shd w:val="clear" w:color="auto" w:fill="FFFFFF"/>
        <w:spacing w:after="0" w:line="240" w:lineRule="auto"/>
        <w:ind w:firstLine="708"/>
        <w:rPr>
          <w:rFonts w:ascii="Arial Rounded MT Bold" w:eastAsiaTheme="minorHAnsi" w:hAnsi="Arial Rounded MT Bold" w:cs="Times New Roman"/>
          <w:b/>
          <w:bCs/>
          <w:color w:val="E36C0A" w:themeColor="accent6" w:themeShade="BF"/>
          <w:sz w:val="72"/>
          <w:szCs w:val="48"/>
          <w:highlight w:val="yellow"/>
          <w:lang w:eastAsia="en-US"/>
        </w:rPr>
      </w:pPr>
      <w:r>
        <w:rPr>
          <w:rFonts w:ascii="Arial Rounded MT Bold" w:hAnsi="Arial Rounded MT Bold" w:cs="Times New Roman"/>
          <w:b/>
          <w:bCs/>
          <w:noProof/>
          <w:color w:val="E36C0A" w:themeColor="accent6" w:themeShade="BF"/>
          <w:sz w:val="72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-414020</wp:posOffset>
                </wp:positionV>
                <wp:extent cx="592455" cy="365125"/>
                <wp:effectExtent l="57150" t="38100" r="74295" b="920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65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C54" w:rsidRPr="009E2C54" w:rsidRDefault="009E2C54" w:rsidP="009E2C5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E2C54">
                              <w:rPr>
                                <w:b/>
                                <w:sz w:val="28"/>
                              </w:rPr>
                              <w:t>229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5.8pt;margin-top:-32.6pt;width:46.65pt;height: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9E2C54" w:rsidRPr="009E2C54" w:rsidRDefault="009E2C54" w:rsidP="009E2C5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E2C54">
                        <w:rPr>
                          <w:b/>
                          <w:sz w:val="28"/>
                        </w:rPr>
                        <w:t>229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eastAsia="Times New Roman" w:hAnsi="Arial Rounded MT Bold" w:cs="Times New Roman"/>
          <w:b/>
          <w:color w:val="E36C0A" w:themeColor="accent6" w:themeShade="BF"/>
          <w:sz w:val="44"/>
          <w:szCs w:val="32"/>
          <w:highlight w:val="yellow"/>
        </w:rPr>
        <w:t xml:space="preserve"> </w:t>
      </w:r>
      <w:r w:rsidRPr="00A332B6">
        <w:rPr>
          <w:rFonts w:ascii="Arial Rounded MT Bold" w:eastAsia="Times New Roman" w:hAnsi="Arial Rounded MT Bold" w:cs="Times New Roman"/>
          <w:b/>
          <w:color w:val="E36C0A" w:themeColor="accent6" w:themeShade="BF"/>
          <w:sz w:val="44"/>
          <w:szCs w:val="32"/>
          <w:highlight w:val="yellow"/>
        </w:rPr>
        <w:t>ANUNCIAREMOS O TEU REINO</w:t>
      </w:r>
    </w:p>
    <w:p w:rsidR="00A332B6" w:rsidRPr="00A332B6" w:rsidRDefault="00A332B6" w:rsidP="00A332B6">
      <w:pPr>
        <w:spacing w:after="0" w:line="240" w:lineRule="auto"/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</w:pPr>
    </w:p>
    <w:p w:rsidR="00A332B6" w:rsidRDefault="00A332B6" w:rsidP="00A332B6">
      <w:pPr>
        <w:spacing w:after="0" w:line="240" w:lineRule="auto"/>
        <w:ind w:firstLine="567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A332B6" w:rsidRPr="00A332B6" w:rsidRDefault="00893501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893501">
        <w:rPr>
          <w:rFonts w:ascii="Arial Rounded MT Bold" w:eastAsia="Times New Roman" w:hAnsi="Arial Rounded MT Bold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264418" wp14:editId="160F2DE7">
                <wp:simplePos x="0" y="0"/>
                <wp:positionH relativeFrom="column">
                  <wp:posOffset>4305935</wp:posOffset>
                </wp:positionH>
                <wp:positionV relativeFrom="paragraph">
                  <wp:posOffset>144780</wp:posOffset>
                </wp:positionV>
                <wp:extent cx="2374265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501" w:rsidRPr="00893501" w:rsidRDefault="00893501">
                            <w:pPr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893501">
                              <w:rPr>
                                <w:b/>
                                <w:i/>
                                <w:sz w:val="28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339.05pt;margin-top:11.4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" filled="f" stroked="f">
                <v:textbox style="mso-fit-shape-to-text:t">
                  <w:txbxContent>
                    <w:p w:rsidR="00893501" w:rsidRPr="00893501" w:rsidRDefault="00893501">
                      <w:pPr>
                        <w:rPr>
                          <w:b/>
                          <w:i/>
                          <w:sz w:val="28"/>
                        </w:rPr>
                      </w:pPr>
                      <w:r w:rsidRPr="00893501">
                        <w:rPr>
                          <w:b/>
                          <w:i/>
                          <w:sz w:val="28"/>
                        </w:rPr>
                        <w:t>Bis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eastAsia="Times New Roman" w:hAnsi="Arial Rounded MT Bold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A0753" wp14:editId="5E179E71">
                <wp:simplePos x="0" y="0"/>
                <wp:positionH relativeFrom="column">
                  <wp:posOffset>4225290</wp:posOffset>
                </wp:positionH>
                <wp:positionV relativeFrom="paragraph">
                  <wp:posOffset>76200</wp:posOffset>
                </wp:positionV>
                <wp:extent cx="76200" cy="409575"/>
                <wp:effectExtent l="0" t="0" r="19050" b="28575"/>
                <wp:wrapNone/>
                <wp:docPr id="2" name="Chaveta à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ta à direita 2" o:spid="_x0000_s1026" type="#_x0000_t88" style="position:absolute;margin-left:332.7pt;margin-top:6pt;width:6pt;height:3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" adj="335" strokecolor="black [3040]"/>
            </w:pict>
          </mc:Fallback>
        </mc:AlternateContent>
      </w:r>
      <w:r w:rsidR="00A332B6"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Anunciaremos, Teu reino, Senhor,</w:t>
      </w:r>
      <w:bookmarkStart w:id="0" w:name="_GoBack"/>
      <w:bookmarkEnd w:id="0"/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Teu reino, Senhor, T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  <w:t>e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 xml:space="preserve">u </w:t>
      </w:r>
      <w:proofErr w:type="gramStart"/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reino</w:t>
      </w:r>
      <w:proofErr w:type="gramEnd"/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.</w:t>
      </w:r>
      <w:r w:rsidR="00893501">
        <w:rPr>
          <w:rFonts w:ascii="Arial Rounded MT Bold" w:eastAsia="Times New Roman" w:hAnsi="Arial Rounded MT Bold" w:cs="Times New Roman"/>
          <w:b/>
          <w:sz w:val="32"/>
          <w:szCs w:val="32"/>
        </w:rPr>
        <w:t xml:space="preserve">                     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Reino de paz e justiça,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Reino de vida e verdade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Teu reino Senhor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T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  <w:t>e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u reino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Anunciaremos, Teu reino, Senhor,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Teu reino, Senhor, T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  <w:t>e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 xml:space="preserve">u </w:t>
      </w:r>
      <w:proofErr w:type="gramStart"/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reino</w:t>
      </w:r>
      <w:proofErr w:type="gramEnd"/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.</w:t>
      </w:r>
      <w:r w:rsidR="00893501" w:rsidRPr="00893501">
        <w:rPr>
          <w:rFonts w:ascii="Arial Rounded MT Bold" w:eastAsia="Times New Roman" w:hAnsi="Arial Rounded MT Bold" w:cs="Times New Roman"/>
          <w:b/>
          <w:noProof/>
          <w:sz w:val="32"/>
          <w:szCs w:val="32"/>
        </w:rPr>
        <w:t xml:space="preserve"> 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Reino de amor e de graça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Reino que habita em nós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Teu reino Senhor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T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  <w:t>e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u reino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Anunciaremos, Teu reino, Senhor,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Teu reino, Senhor, T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  <w:t>e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 xml:space="preserve">u </w:t>
      </w:r>
      <w:proofErr w:type="gramStart"/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reino</w:t>
      </w:r>
      <w:proofErr w:type="gramEnd"/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.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Reino que sofre violência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E que não é deste mundo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Teu reino Senhor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T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  <w:t>e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u reino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Anunciaremos, Teu reino, Senhor,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Teu reino, Senhor, T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  <w:t>e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 xml:space="preserve">u </w:t>
      </w:r>
      <w:proofErr w:type="gramStart"/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reino</w:t>
      </w:r>
      <w:proofErr w:type="gramEnd"/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.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Reino que já começou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Reino que não terá fim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Teu reino Senhor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T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  <w:t>e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u reino</w:t>
      </w: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</w:p>
    <w:p w:rsidR="00A332B6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Anunciaremos, Teu reino, Senhor,</w:t>
      </w:r>
    </w:p>
    <w:p w:rsidR="009E2C54" w:rsidRPr="00A332B6" w:rsidRDefault="00A332B6" w:rsidP="00A332B6">
      <w:pPr>
        <w:spacing w:after="0" w:line="240" w:lineRule="auto"/>
        <w:ind w:firstLine="851"/>
        <w:rPr>
          <w:rFonts w:ascii="Arial Rounded MT Bold" w:eastAsia="Times New Roman" w:hAnsi="Arial Rounded MT Bold" w:cs="Times New Roman"/>
          <w:b/>
          <w:sz w:val="32"/>
          <w:szCs w:val="32"/>
        </w:rPr>
      </w:pP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Teu reino, Senhor, T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  <w:t>e</w:t>
      </w:r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 xml:space="preserve">u </w:t>
      </w:r>
      <w:proofErr w:type="gramStart"/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reino</w:t>
      </w:r>
      <w:proofErr w:type="gramEnd"/>
      <w:r w:rsidRPr="00A332B6">
        <w:rPr>
          <w:rFonts w:ascii="Arial Rounded MT Bold" w:eastAsia="Times New Roman" w:hAnsi="Arial Rounded MT Bold" w:cs="Times New Roman"/>
          <w:b/>
          <w:sz w:val="32"/>
          <w:szCs w:val="32"/>
        </w:rPr>
        <w:t>.</w:t>
      </w:r>
    </w:p>
    <w:sectPr w:rsidR="009E2C54" w:rsidRPr="00A332B6" w:rsidSect="00A332B6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17"/>
    <w:rsid w:val="00143D95"/>
    <w:rsid w:val="002044BF"/>
    <w:rsid w:val="003920CF"/>
    <w:rsid w:val="004A11E3"/>
    <w:rsid w:val="007D7F3A"/>
    <w:rsid w:val="00892C93"/>
    <w:rsid w:val="00893501"/>
    <w:rsid w:val="00967FF0"/>
    <w:rsid w:val="009E2C54"/>
    <w:rsid w:val="00A332B6"/>
    <w:rsid w:val="00A83022"/>
    <w:rsid w:val="00B302A2"/>
    <w:rsid w:val="00EB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1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1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4297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4</cp:revision>
  <cp:lastPrinted>2012-08-21T15:05:00Z</cp:lastPrinted>
  <dcterms:created xsi:type="dcterms:W3CDTF">2012-01-18T14:18:00Z</dcterms:created>
  <dcterms:modified xsi:type="dcterms:W3CDTF">2013-08-10T21:07:00Z</dcterms:modified>
</cp:coreProperties>
</file>